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B6" w:rsidRDefault="0074508B" w:rsidP="0074508B">
      <w:pPr>
        <w:jc w:val="center"/>
        <w:rPr>
          <w:b/>
        </w:rPr>
      </w:pPr>
      <w:bookmarkStart w:id="0" w:name="_GoBack"/>
      <w:bookmarkEnd w:id="0"/>
      <w:r>
        <w:rPr>
          <w:b/>
        </w:rPr>
        <w:t>Request for Off-Campus Scholarly Assignment</w:t>
      </w:r>
    </w:p>
    <w:p w:rsidR="0074508B" w:rsidRDefault="0074508B" w:rsidP="0074508B">
      <w:pPr>
        <w:jc w:val="center"/>
        <w:rPr>
          <w:b/>
        </w:rPr>
      </w:pPr>
      <w:r>
        <w:rPr>
          <w:b/>
        </w:rPr>
        <w:t>Cathy McKinney</w:t>
      </w:r>
    </w:p>
    <w:p w:rsidR="0074508B" w:rsidRDefault="0074508B" w:rsidP="0074508B">
      <w:pPr>
        <w:jc w:val="center"/>
        <w:rPr>
          <w:b/>
        </w:rPr>
      </w:pPr>
      <w:r>
        <w:rPr>
          <w:b/>
        </w:rPr>
        <w:t>Fall 2015</w:t>
      </w:r>
    </w:p>
    <w:p w:rsidR="0074508B" w:rsidRDefault="0074508B" w:rsidP="0074508B">
      <w:pPr>
        <w:jc w:val="center"/>
        <w:rPr>
          <w:b/>
        </w:rPr>
      </w:pPr>
    </w:p>
    <w:p w:rsidR="0074508B" w:rsidRDefault="0074508B" w:rsidP="0074508B">
      <w:pPr>
        <w:rPr>
          <w:b/>
        </w:rPr>
      </w:pPr>
      <w:r>
        <w:rPr>
          <w:b/>
        </w:rPr>
        <w:t>Proposed Project</w:t>
      </w:r>
    </w:p>
    <w:p w:rsidR="0074508B" w:rsidRDefault="0074508B" w:rsidP="0074508B"/>
    <w:p w:rsidR="0074508B" w:rsidRDefault="0074508B" w:rsidP="00510D6B">
      <w:r>
        <w:t xml:space="preserve">This proposal for an off-campus scholarly assignment (OCSA) is to work toward completion of </w:t>
      </w:r>
      <w:r w:rsidR="00AC59C6">
        <w:t>two</w:t>
      </w:r>
      <w:r>
        <w:t xml:space="preserve"> research project</w:t>
      </w:r>
      <w:r w:rsidR="00AC59C6">
        <w:t>s.</w:t>
      </w:r>
      <w:r w:rsidR="00721699">
        <w:t xml:space="preserve"> </w:t>
      </w:r>
      <w:r w:rsidR="00AC59C6">
        <w:t>One</w:t>
      </w:r>
      <w:r w:rsidR="00510D6B">
        <w:t xml:space="preserve"> </w:t>
      </w:r>
      <w:r>
        <w:t xml:space="preserve">is a randomized controlled trial of the effect of a series of </w:t>
      </w:r>
      <w:r w:rsidR="00510D6B">
        <w:t>six</w:t>
      </w:r>
      <w:r>
        <w:t xml:space="preserve"> 1.5–2-hr Bonny Method of Guided Imagery and Music (GIM) sessions on distress and quality of life </w:t>
      </w:r>
      <w:r w:rsidR="00721699">
        <w:t xml:space="preserve">during the post-adjuvant year </w:t>
      </w:r>
      <w:r>
        <w:t xml:space="preserve">in women with </w:t>
      </w:r>
      <w:proofErr w:type="spellStart"/>
      <w:r>
        <w:t>nonmetastatic</w:t>
      </w:r>
      <w:proofErr w:type="spellEnd"/>
      <w:r>
        <w:t xml:space="preserve"> breast cancer. Additional participants must be recruited </w:t>
      </w:r>
      <w:r w:rsidR="00721699">
        <w:t xml:space="preserve">and enrolled </w:t>
      </w:r>
      <w:r>
        <w:t>before this study can be submitted for publication. The OCSA will provide time to work toward this goal.</w:t>
      </w:r>
    </w:p>
    <w:p w:rsidR="00AC59C6" w:rsidRDefault="00AC59C6" w:rsidP="00510D6B"/>
    <w:p w:rsidR="00AC59C6" w:rsidRDefault="00AC59C6" w:rsidP="00AC59C6">
      <w:pPr>
        <w:widowControl w:val="0"/>
        <w:adjustRightInd w:val="0"/>
      </w:pPr>
      <w:r>
        <w:t xml:space="preserve">The second project is a qualitative content analysis of the themes and recurrent images from the transcripts from the sessions. The sessions in the first cohort of 10 women (60 sessions) were audio recorded and have been transcribed. </w:t>
      </w:r>
    </w:p>
    <w:p w:rsidR="0074508B" w:rsidRDefault="0074508B" w:rsidP="0074508B">
      <w:pPr>
        <w:pStyle w:val="ListParagraph"/>
      </w:pPr>
    </w:p>
    <w:p w:rsidR="0074508B" w:rsidRDefault="0074508B" w:rsidP="0074508B"/>
    <w:p w:rsidR="0074508B" w:rsidRDefault="0074508B" w:rsidP="0074508B">
      <w:pPr>
        <w:rPr>
          <w:b/>
        </w:rPr>
      </w:pPr>
      <w:r>
        <w:rPr>
          <w:b/>
        </w:rPr>
        <w:t>Dates and Resources</w:t>
      </w:r>
    </w:p>
    <w:p w:rsidR="0074508B" w:rsidRDefault="0074508B" w:rsidP="0074508B"/>
    <w:p w:rsidR="0074508B" w:rsidRPr="0074508B" w:rsidRDefault="0074508B" w:rsidP="0074508B">
      <w:r>
        <w:t xml:space="preserve">This request is for an OCSA with full salary for Fall Semester of 2015. No other stipends or grants are expected during this time. </w:t>
      </w:r>
    </w:p>
    <w:sectPr w:rsidR="0074508B" w:rsidRPr="00745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6C11"/>
    <w:multiLevelType w:val="hybridMultilevel"/>
    <w:tmpl w:val="3BAC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13AF3"/>
    <w:multiLevelType w:val="hybridMultilevel"/>
    <w:tmpl w:val="6FE07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8B"/>
    <w:rsid w:val="00183F22"/>
    <w:rsid w:val="0021371E"/>
    <w:rsid w:val="00296F06"/>
    <w:rsid w:val="003E0AB6"/>
    <w:rsid w:val="00510D6B"/>
    <w:rsid w:val="005437F2"/>
    <w:rsid w:val="0068610B"/>
    <w:rsid w:val="007040CB"/>
    <w:rsid w:val="00721699"/>
    <w:rsid w:val="00743FAC"/>
    <w:rsid w:val="0074508B"/>
    <w:rsid w:val="009E6056"/>
    <w:rsid w:val="00AC59C6"/>
    <w:rsid w:val="00C50EF6"/>
    <w:rsid w:val="00E5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6F06"/>
    <w:pPr>
      <w:framePr w:w="7920" w:h="1980" w:hRule="exact" w:hSpace="180" w:wrap="auto" w:hAnchor="page" w:xAlign="center" w:yAlign="bottom"/>
      <w:ind w:left="2880"/>
    </w:pPr>
    <w:rPr>
      <w:rFonts w:ascii="Arial" w:eastAsiaTheme="majorEastAsia" w:hAnsi="Arial" w:cstheme="majorBidi"/>
    </w:rPr>
  </w:style>
  <w:style w:type="paragraph" w:styleId="ListParagraph">
    <w:name w:val="List Paragraph"/>
    <w:basedOn w:val="Normal"/>
    <w:uiPriority w:val="34"/>
    <w:qFormat/>
    <w:rsid w:val="007450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6F06"/>
    <w:pPr>
      <w:framePr w:w="7920" w:h="1980" w:hRule="exact" w:hSpace="180" w:wrap="auto" w:hAnchor="page" w:xAlign="center" w:yAlign="bottom"/>
      <w:ind w:left="2880"/>
    </w:pPr>
    <w:rPr>
      <w:rFonts w:ascii="Arial" w:eastAsiaTheme="majorEastAsia" w:hAnsi="Arial" w:cstheme="majorBidi"/>
    </w:rPr>
  </w:style>
  <w:style w:type="paragraph" w:styleId="ListParagraph">
    <w:name w:val="List Paragraph"/>
    <w:basedOn w:val="Normal"/>
    <w:uiPriority w:val="34"/>
    <w:qFormat/>
    <w:rsid w:val="00745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Macintosh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pelto Pelto</cp:lastModifiedBy>
  <cp:revision>2</cp:revision>
  <cp:lastPrinted>2015-02-27T13:36:00Z</cp:lastPrinted>
  <dcterms:created xsi:type="dcterms:W3CDTF">2015-03-22T20:11:00Z</dcterms:created>
  <dcterms:modified xsi:type="dcterms:W3CDTF">2015-03-22T20:11:00Z</dcterms:modified>
</cp:coreProperties>
</file>